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0291" w:rsidRPr="000B0291" w:rsidRDefault="000B0291" w:rsidP="000B029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0291">
        <w:rPr>
          <w:rFonts w:ascii="Times New Roman" w:hAnsi="Times New Roman" w:cs="Times New Roman"/>
          <w:b/>
          <w:sz w:val="28"/>
          <w:szCs w:val="28"/>
        </w:rPr>
        <w:t>Контрольная работа № 7 по теме «Обобщение и систематизация знаний учащихся за курс 8 класса»</w:t>
      </w:r>
    </w:p>
    <w:p w:rsidR="000B0291" w:rsidRDefault="000B0291" w:rsidP="000B02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B0291" w:rsidRDefault="000B0291" w:rsidP="000B029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B0291">
        <w:rPr>
          <w:rFonts w:ascii="Times New Roman" w:hAnsi="Times New Roman" w:cs="Times New Roman"/>
          <w:sz w:val="24"/>
          <w:szCs w:val="24"/>
        </w:rPr>
        <w:t>Вариант 1</w:t>
      </w:r>
    </w:p>
    <w:p w:rsidR="000B0291" w:rsidRDefault="000B0291" w:rsidP="000B02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B0291">
        <w:rPr>
          <w:rFonts w:ascii="Times New Roman" w:hAnsi="Times New Roman" w:cs="Times New Roman"/>
          <w:sz w:val="24"/>
          <w:szCs w:val="24"/>
        </w:rPr>
        <w:t xml:space="preserve">1. Найдите углы параллелограмма, если один из них на 46° больше другого. </w:t>
      </w:r>
    </w:p>
    <w:p w:rsidR="000B0291" w:rsidRDefault="000B0291" w:rsidP="000B02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B0291">
        <w:rPr>
          <w:rFonts w:ascii="Times New Roman" w:hAnsi="Times New Roman" w:cs="Times New Roman"/>
          <w:sz w:val="24"/>
          <w:szCs w:val="24"/>
        </w:rPr>
        <w:t xml:space="preserve">2. Продолжения боковых сторон </w:t>
      </w:r>
      <w:r w:rsidRPr="000B0291">
        <w:rPr>
          <w:rFonts w:ascii="Times New Roman" w:hAnsi="Times New Roman" w:cs="Times New Roman"/>
          <w:i/>
          <w:sz w:val="24"/>
          <w:szCs w:val="24"/>
        </w:rPr>
        <w:t>AB</w:t>
      </w:r>
      <w:r w:rsidRPr="000B0291">
        <w:rPr>
          <w:rFonts w:ascii="Times New Roman" w:hAnsi="Times New Roman" w:cs="Times New Roman"/>
          <w:sz w:val="24"/>
          <w:szCs w:val="24"/>
        </w:rPr>
        <w:t xml:space="preserve"> и </w:t>
      </w:r>
      <w:r w:rsidRPr="000B0291">
        <w:rPr>
          <w:rFonts w:ascii="Times New Roman" w:hAnsi="Times New Roman" w:cs="Times New Roman"/>
          <w:i/>
          <w:sz w:val="24"/>
          <w:szCs w:val="24"/>
        </w:rPr>
        <w:t>CD</w:t>
      </w:r>
      <w:r w:rsidRPr="000B0291">
        <w:rPr>
          <w:rFonts w:ascii="Times New Roman" w:hAnsi="Times New Roman" w:cs="Times New Roman"/>
          <w:sz w:val="24"/>
          <w:szCs w:val="24"/>
        </w:rPr>
        <w:t xml:space="preserve"> трапеции </w:t>
      </w:r>
      <w:r w:rsidRPr="000B0291">
        <w:rPr>
          <w:rFonts w:ascii="Times New Roman" w:hAnsi="Times New Roman" w:cs="Times New Roman"/>
          <w:i/>
          <w:sz w:val="24"/>
          <w:szCs w:val="24"/>
        </w:rPr>
        <w:t>ABCD</w:t>
      </w:r>
      <w:r w:rsidRPr="000B0291">
        <w:rPr>
          <w:rFonts w:ascii="Times New Roman" w:hAnsi="Times New Roman" w:cs="Times New Roman"/>
          <w:sz w:val="24"/>
          <w:szCs w:val="24"/>
        </w:rPr>
        <w:t xml:space="preserve"> пересекаются в точке </w:t>
      </w:r>
      <w:r w:rsidRPr="000B0291">
        <w:rPr>
          <w:rFonts w:ascii="Times New Roman" w:hAnsi="Times New Roman" w:cs="Times New Roman"/>
          <w:i/>
          <w:sz w:val="24"/>
          <w:szCs w:val="24"/>
        </w:rPr>
        <w:t>K</w:t>
      </w:r>
      <w:r w:rsidRPr="000B0291">
        <w:rPr>
          <w:rFonts w:ascii="Times New Roman" w:hAnsi="Times New Roman" w:cs="Times New Roman"/>
          <w:sz w:val="24"/>
          <w:szCs w:val="24"/>
        </w:rPr>
        <w:t xml:space="preserve">. Меньшее основание </w:t>
      </w:r>
      <w:r w:rsidRPr="000B0291">
        <w:rPr>
          <w:rFonts w:ascii="Times New Roman" w:hAnsi="Times New Roman" w:cs="Times New Roman"/>
          <w:i/>
          <w:sz w:val="24"/>
          <w:szCs w:val="24"/>
        </w:rPr>
        <w:t>BC</w:t>
      </w:r>
      <w:r w:rsidRPr="000B0291">
        <w:rPr>
          <w:rFonts w:ascii="Times New Roman" w:hAnsi="Times New Roman" w:cs="Times New Roman"/>
          <w:sz w:val="24"/>
          <w:szCs w:val="24"/>
        </w:rPr>
        <w:t xml:space="preserve"> равно 4 см, </w:t>
      </w:r>
      <w:r w:rsidRPr="000B0291">
        <w:rPr>
          <w:rFonts w:ascii="Times New Roman" w:hAnsi="Times New Roman" w:cs="Times New Roman"/>
          <w:i/>
          <w:sz w:val="24"/>
          <w:szCs w:val="24"/>
        </w:rPr>
        <w:t>AB</w:t>
      </w:r>
      <w:r w:rsidRPr="000B0291">
        <w:rPr>
          <w:rFonts w:ascii="Times New Roman" w:hAnsi="Times New Roman" w:cs="Times New Roman"/>
          <w:sz w:val="24"/>
          <w:szCs w:val="24"/>
        </w:rPr>
        <w:t xml:space="preserve"> = 6 см, </w:t>
      </w:r>
      <w:r w:rsidRPr="000B0291">
        <w:rPr>
          <w:rFonts w:ascii="Times New Roman" w:hAnsi="Times New Roman" w:cs="Times New Roman"/>
          <w:i/>
          <w:sz w:val="24"/>
          <w:szCs w:val="24"/>
        </w:rPr>
        <w:t>BK</w:t>
      </w:r>
      <w:r w:rsidRPr="000B0291">
        <w:rPr>
          <w:rFonts w:ascii="Times New Roman" w:hAnsi="Times New Roman" w:cs="Times New Roman"/>
          <w:sz w:val="24"/>
          <w:szCs w:val="24"/>
        </w:rPr>
        <w:t xml:space="preserve"> = 3 см. Найдите большее основание трапеции. </w:t>
      </w:r>
    </w:p>
    <w:p w:rsidR="000B0291" w:rsidRDefault="000B0291" w:rsidP="000B02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B0291">
        <w:rPr>
          <w:rFonts w:ascii="Times New Roman" w:hAnsi="Times New Roman" w:cs="Times New Roman"/>
          <w:sz w:val="24"/>
          <w:szCs w:val="24"/>
        </w:rPr>
        <w:t xml:space="preserve">3. Высота </w:t>
      </w:r>
      <w:r w:rsidRPr="000B0291">
        <w:rPr>
          <w:rFonts w:ascii="Times New Roman" w:hAnsi="Times New Roman" w:cs="Times New Roman"/>
          <w:i/>
          <w:sz w:val="24"/>
          <w:szCs w:val="24"/>
        </w:rPr>
        <w:t>BD</w:t>
      </w:r>
      <w:r w:rsidRPr="000B0291">
        <w:rPr>
          <w:rFonts w:ascii="Times New Roman" w:hAnsi="Times New Roman" w:cs="Times New Roman"/>
          <w:sz w:val="24"/>
          <w:szCs w:val="24"/>
        </w:rPr>
        <w:t xml:space="preserve"> треугольника </w:t>
      </w:r>
      <w:r w:rsidRPr="000B0291">
        <w:rPr>
          <w:rFonts w:ascii="Times New Roman" w:hAnsi="Times New Roman" w:cs="Times New Roman"/>
          <w:i/>
          <w:sz w:val="24"/>
          <w:szCs w:val="24"/>
        </w:rPr>
        <w:t>ABC</w:t>
      </w:r>
      <w:r w:rsidRPr="000B0291">
        <w:rPr>
          <w:rFonts w:ascii="Times New Roman" w:hAnsi="Times New Roman" w:cs="Times New Roman"/>
          <w:sz w:val="24"/>
          <w:szCs w:val="24"/>
        </w:rPr>
        <w:t xml:space="preserve"> делит его сторону </w:t>
      </w:r>
      <w:r w:rsidRPr="000B0291">
        <w:rPr>
          <w:rFonts w:ascii="Times New Roman" w:hAnsi="Times New Roman" w:cs="Times New Roman"/>
          <w:i/>
          <w:sz w:val="24"/>
          <w:szCs w:val="24"/>
        </w:rPr>
        <w:t>AC</w:t>
      </w:r>
      <w:r w:rsidRPr="000B0291">
        <w:rPr>
          <w:rFonts w:ascii="Times New Roman" w:hAnsi="Times New Roman" w:cs="Times New Roman"/>
          <w:sz w:val="24"/>
          <w:szCs w:val="24"/>
        </w:rPr>
        <w:t xml:space="preserve"> на отрезки </w:t>
      </w:r>
      <w:r w:rsidRPr="000B0291">
        <w:rPr>
          <w:rFonts w:ascii="Times New Roman" w:hAnsi="Times New Roman" w:cs="Times New Roman"/>
          <w:i/>
          <w:sz w:val="24"/>
          <w:szCs w:val="24"/>
        </w:rPr>
        <w:t>AD</w:t>
      </w:r>
      <w:r w:rsidRPr="000B0291">
        <w:rPr>
          <w:rFonts w:ascii="Times New Roman" w:hAnsi="Times New Roman" w:cs="Times New Roman"/>
          <w:sz w:val="24"/>
          <w:szCs w:val="24"/>
        </w:rPr>
        <w:t xml:space="preserve"> и </w:t>
      </w:r>
      <w:r w:rsidRPr="000B0291">
        <w:rPr>
          <w:rFonts w:ascii="Times New Roman" w:hAnsi="Times New Roman" w:cs="Times New Roman"/>
          <w:i/>
          <w:sz w:val="24"/>
          <w:szCs w:val="24"/>
        </w:rPr>
        <w:t>CD</w:t>
      </w:r>
      <w:r w:rsidRPr="000B0291">
        <w:rPr>
          <w:rFonts w:ascii="Times New Roman" w:hAnsi="Times New Roman" w:cs="Times New Roman"/>
          <w:sz w:val="24"/>
          <w:szCs w:val="24"/>
        </w:rPr>
        <w:t xml:space="preserve">. Найдите сторону </w:t>
      </w:r>
      <w:r w:rsidRPr="000B0291">
        <w:rPr>
          <w:rFonts w:ascii="Times New Roman" w:hAnsi="Times New Roman" w:cs="Times New Roman"/>
          <w:i/>
          <w:sz w:val="24"/>
          <w:szCs w:val="24"/>
        </w:rPr>
        <w:t>BC</w:t>
      </w:r>
      <w:r w:rsidRPr="000B0291">
        <w:rPr>
          <w:rFonts w:ascii="Times New Roman" w:hAnsi="Times New Roman" w:cs="Times New Roman"/>
          <w:sz w:val="24"/>
          <w:szCs w:val="24"/>
        </w:rPr>
        <w:t>, если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0291">
        <w:rPr>
          <w:rFonts w:ascii="Times New Roman" w:hAnsi="Times New Roman" w:cs="Times New Roman"/>
          <w:i/>
          <w:sz w:val="24"/>
          <w:szCs w:val="24"/>
        </w:rPr>
        <w:t>AB</w:t>
      </w:r>
      <w:r>
        <w:rPr>
          <w:rFonts w:ascii="Times New Roman" w:hAnsi="Times New Roman" w:cs="Times New Roman"/>
          <w:sz w:val="24"/>
          <w:szCs w:val="24"/>
        </w:rPr>
        <w:t xml:space="preserve"> = 4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6</m:t>
            </m:r>
          </m:e>
        </m:rad>
      </m:oMath>
      <w:r w:rsidRPr="000B0291">
        <w:rPr>
          <w:rFonts w:ascii="Times New Roman" w:hAnsi="Times New Roman" w:cs="Times New Roman"/>
          <w:sz w:val="24"/>
          <w:szCs w:val="24"/>
        </w:rPr>
        <w:t xml:space="preserve"> см, </w:t>
      </w:r>
      <w:r w:rsidRPr="000B0291">
        <w:rPr>
          <w:rFonts w:ascii="Times New Roman" w:hAnsi="Times New Roman" w:cs="Times New Roman"/>
          <w:i/>
          <w:sz w:val="24"/>
          <w:szCs w:val="24"/>
        </w:rPr>
        <w:t>CD</w:t>
      </w:r>
      <w:r w:rsidRPr="000B0291">
        <w:rPr>
          <w:rFonts w:ascii="Times New Roman" w:hAnsi="Times New Roman" w:cs="Times New Roman"/>
          <w:sz w:val="24"/>
          <w:szCs w:val="24"/>
        </w:rPr>
        <w:t xml:space="preserve"> = 3 см, </w:t>
      </w:r>
      <w:r w:rsidRPr="000B0291">
        <w:rPr>
          <w:rFonts w:ascii="Cambria Math" w:hAnsi="Cambria Math" w:cs="Times New Roman"/>
          <w:sz w:val="24"/>
          <w:szCs w:val="24"/>
        </w:rPr>
        <w:t>∠</w:t>
      </w:r>
      <w:r w:rsidRPr="000B0291">
        <w:rPr>
          <w:rFonts w:ascii="Times New Roman" w:hAnsi="Times New Roman" w:cs="Times New Roman"/>
          <w:i/>
          <w:sz w:val="24"/>
          <w:szCs w:val="24"/>
        </w:rPr>
        <w:t>ABD</w:t>
      </w:r>
      <w:r w:rsidRPr="000B0291">
        <w:rPr>
          <w:rFonts w:ascii="Times New Roman" w:hAnsi="Times New Roman" w:cs="Times New Roman"/>
          <w:sz w:val="24"/>
          <w:szCs w:val="24"/>
        </w:rPr>
        <w:t xml:space="preserve"> = 30°. </w:t>
      </w:r>
    </w:p>
    <w:p w:rsidR="000B0291" w:rsidRDefault="000B0291" w:rsidP="000B02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B0291">
        <w:rPr>
          <w:rFonts w:ascii="Times New Roman" w:hAnsi="Times New Roman" w:cs="Times New Roman"/>
          <w:sz w:val="24"/>
          <w:szCs w:val="24"/>
        </w:rPr>
        <w:t xml:space="preserve">4. Основания равнобокой трапеции равны 10 см и 20 см, а диагональ является биссектрисой её тупого угла. Вычислите площадь трапеции. </w:t>
      </w:r>
    </w:p>
    <w:p w:rsidR="000B0291" w:rsidRDefault="000B0291" w:rsidP="000B02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B0291">
        <w:rPr>
          <w:rFonts w:ascii="Times New Roman" w:hAnsi="Times New Roman" w:cs="Times New Roman"/>
          <w:sz w:val="24"/>
          <w:szCs w:val="24"/>
        </w:rPr>
        <w:t xml:space="preserve">5. Из точки </w:t>
      </w:r>
      <w:r w:rsidRPr="000B0291">
        <w:rPr>
          <w:rFonts w:ascii="Times New Roman" w:hAnsi="Times New Roman" w:cs="Times New Roman"/>
          <w:i/>
          <w:sz w:val="24"/>
          <w:szCs w:val="24"/>
        </w:rPr>
        <w:t>B</w:t>
      </w:r>
      <w:r w:rsidRPr="000B0291">
        <w:rPr>
          <w:rFonts w:ascii="Times New Roman" w:hAnsi="Times New Roman" w:cs="Times New Roman"/>
          <w:sz w:val="24"/>
          <w:szCs w:val="24"/>
        </w:rPr>
        <w:t xml:space="preserve"> окружности опущен перпендикуляр </w:t>
      </w:r>
      <w:r w:rsidRPr="000B0291">
        <w:rPr>
          <w:rFonts w:ascii="Times New Roman" w:hAnsi="Times New Roman" w:cs="Times New Roman"/>
          <w:i/>
          <w:sz w:val="24"/>
          <w:szCs w:val="24"/>
        </w:rPr>
        <w:t>BM</w:t>
      </w:r>
      <w:r w:rsidRPr="000B0291">
        <w:rPr>
          <w:rFonts w:ascii="Times New Roman" w:hAnsi="Times New Roman" w:cs="Times New Roman"/>
          <w:sz w:val="24"/>
          <w:szCs w:val="24"/>
        </w:rPr>
        <w:t xml:space="preserve"> на её диаметр </w:t>
      </w:r>
      <w:r w:rsidRPr="000B0291">
        <w:rPr>
          <w:rFonts w:ascii="Times New Roman" w:hAnsi="Times New Roman" w:cs="Times New Roman"/>
          <w:i/>
          <w:sz w:val="24"/>
          <w:szCs w:val="24"/>
        </w:rPr>
        <w:t>AC</w:t>
      </w:r>
      <w:r w:rsidRPr="000B0291">
        <w:rPr>
          <w:rFonts w:ascii="Times New Roman" w:hAnsi="Times New Roman" w:cs="Times New Roman"/>
          <w:sz w:val="24"/>
          <w:szCs w:val="24"/>
        </w:rPr>
        <w:t xml:space="preserve">, </w:t>
      </w:r>
      <w:r w:rsidRPr="000B0291">
        <w:rPr>
          <w:rFonts w:ascii="Times New Roman" w:hAnsi="Times New Roman" w:cs="Times New Roman"/>
          <w:i/>
          <w:sz w:val="24"/>
          <w:szCs w:val="24"/>
        </w:rPr>
        <w:t>AB</w:t>
      </w:r>
      <w:r w:rsidRPr="000B0291">
        <w:rPr>
          <w:rFonts w:ascii="Times New Roman" w:hAnsi="Times New Roman" w:cs="Times New Roman"/>
          <w:sz w:val="24"/>
          <w:szCs w:val="24"/>
        </w:rPr>
        <w:t xml:space="preserve"> = 4 см. Найдите радиус окружности, если отрезок </w:t>
      </w:r>
      <w:r w:rsidRPr="000B0291">
        <w:rPr>
          <w:rFonts w:ascii="Times New Roman" w:hAnsi="Times New Roman" w:cs="Times New Roman"/>
          <w:i/>
          <w:sz w:val="24"/>
          <w:szCs w:val="24"/>
        </w:rPr>
        <w:t>AM</w:t>
      </w:r>
      <w:r w:rsidRPr="000B0291">
        <w:rPr>
          <w:rFonts w:ascii="Times New Roman" w:hAnsi="Times New Roman" w:cs="Times New Roman"/>
          <w:sz w:val="24"/>
          <w:szCs w:val="24"/>
        </w:rPr>
        <w:t xml:space="preserve"> на 4 см меньше отрезка </w:t>
      </w:r>
      <w:r w:rsidRPr="000B0291">
        <w:rPr>
          <w:rFonts w:ascii="Times New Roman" w:hAnsi="Times New Roman" w:cs="Times New Roman"/>
          <w:i/>
          <w:sz w:val="24"/>
          <w:szCs w:val="24"/>
        </w:rPr>
        <w:t>CM</w:t>
      </w:r>
      <w:r w:rsidRPr="000B0291">
        <w:rPr>
          <w:rFonts w:ascii="Times New Roman" w:hAnsi="Times New Roman" w:cs="Times New Roman"/>
          <w:sz w:val="24"/>
          <w:szCs w:val="24"/>
        </w:rPr>
        <w:t>.</w:t>
      </w:r>
    </w:p>
    <w:p w:rsidR="000B0291" w:rsidRPr="000B0291" w:rsidRDefault="000B0291" w:rsidP="000B02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B0291" w:rsidRDefault="000B0291" w:rsidP="000B029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B0291">
        <w:rPr>
          <w:rFonts w:ascii="Times New Roman" w:hAnsi="Times New Roman" w:cs="Times New Roman"/>
          <w:sz w:val="24"/>
          <w:szCs w:val="24"/>
        </w:rPr>
        <w:t>Вариант 2</w:t>
      </w:r>
    </w:p>
    <w:p w:rsidR="000B0291" w:rsidRPr="000B0291" w:rsidRDefault="000B0291" w:rsidP="000B02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B0291">
        <w:rPr>
          <w:rFonts w:ascii="Times New Roman" w:hAnsi="Times New Roman" w:cs="Times New Roman"/>
          <w:sz w:val="24"/>
          <w:szCs w:val="24"/>
        </w:rPr>
        <w:t>1. Найдите углы параллелограмма, если один из них на 18° меньше другого.</w:t>
      </w:r>
    </w:p>
    <w:p w:rsidR="000B0291" w:rsidRDefault="000B0291" w:rsidP="000B02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B0291">
        <w:rPr>
          <w:rFonts w:ascii="Times New Roman" w:hAnsi="Times New Roman" w:cs="Times New Roman"/>
          <w:sz w:val="24"/>
          <w:szCs w:val="24"/>
        </w:rPr>
        <w:t xml:space="preserve">2. Продолжения боковых сторон </w:t>
      </w:r>
      <w:r w:rsidRPr="000B0291">
        <w:rPr>
          <w:rFonts w:ascii="Times New Roman" w:hAnsi="Times New Roman" w:cs="Times New Roman"/>
          <w:i/>
          <w:sz w:val="24"/>
          <w:szCs w:val="24"/>
        </w:rPr>
        <w:t>AB</w:t>
      </w:r>
      <w:r w:rsidRPr="000B0291">
        <w:rPr>
          <w:rFonts w:ascii="Times New Roman" w:hAnsi="Times New Roman" w:cs="Times New Roman"/>
          <w:sz w:val="24"/>
          <w:szCs w:val="24"/>
        </w:rPr>
        <w:t xml:space="preserve"> и </w:t>
      </w:r>
      <w:r w:rsidRPr="000B0291">
        <w:rPr>
          <w:rFonts w:ascii="Times New Roman" w:hAnsi="Times New Roman" w:cs="Times New Roman"/>
          <w:i/>
          <w:sz w:val="24"/>
          <w:szCs w:val="24"/>
        </w:rPr>
        <w:t>CD</w:t>
      </w:r>
      <w:r w:rsidRPr="000B0291">
        <w:rPr>
          <w:rFonts w:ascii="Times New Roman" w:hAnsi="Times New Roman" w:cs="Times New Roman"/>
          <w:sz w:val="24"/>
          <w:szCs w:val="24"/>
        </w:rPr>
        <w:t xml:space="preserve"> трапеции </w:t>
      </w:r>
      <w:r w:rsidRPr="000B0291">
        <w:rPr>
          <w:rFonts w:ascii="Times New Roman" w:hAnsi="Times New Roman" w:cs="Times New Roman"/>
          <w:i/>
          <w:sz w:val="24"/>
          <w:szCs w:val="24"/>
        </w:rPr>
        <w:t>ABCD</w:t>
      </w:r>
      <w:r w:rsidRPr="000B0291">
        <w:rPr>
          <w:rFonts w:ascii="Times New Roman" w:hAnsi="Times New Roman" w:cs="Times New Roman"/>
          <w:sz w:val="24"/>
          <w:szCs w:val="24"/>
        </w:rPr>
        <w:t xml:space="preserve"> пересекаются в точке </w:t>
      </w:r>
      <w:r w:rsidRPr="000B0291">
        <w:rPr>
          <w:rFonts w:ascii="Times New Roman" w:hAnsi="Times New Roman" w:cs="Times New Roman"/>
          <w:i/>
          <w:sz w:val="24"/>
          <w:szCs w:val="24"/>
        </w:rPr>
        <w:t>M</w:t>
      </w:r>
      <w:r w:rsidRPr="000B0291">
        <w:rPr>
          <w:rFonts w:ascii="Times New Roman" w:hAnsi="Times New Roman" w:cs="Times New Roman"/>
          <w:sz w:val="24"/>
          <w:szCs w:val="24"/>
        </w:rPr>
        <w:t xml:space="preserve">. Большее основание </w:t>
      </w:r>
      <w:r w:rsidRPr="000B0291">
        <w:rPr>
          <w:rFonts w:ascii="Times New Roman" w:hAnsi="Times New Roman" w:cs="Times New Roman"/>
          <w:i/>
          <w:sz w:val="24"/>
          <w:szCs w:val="24"/>
        </w:rPr>
        <w:t>AD</w:t>
      </w:r>
      <w:r w:rsidRPr="000B0291">
        <w:rPr>
          <w:rFonts w:ascii="Times New Roman" w:hAnsi="Times New Roman" w:cs="Times New Roman"/>
          <w:sz w:val="24"/>
          <w:szCs w:val="24"/>
        </w:rPr>
        <w:t xml:space="preserve"> равно 20 см, </w:t>
      </w:r>
      <w:r w:rsidRPr="000B0291">
        <w:rPr>
          <w:rFonts w:ascii="Times New Roman" w:hAnsi="Times New Roman" w:cs="Times New Roman"/>
          <w:i/>
          <w:sz w:val="24"/>
          <w:szCs w:val="24"/>
        </w:rPr>
        <w:t>MD</w:t>
      </w:r>
      <w:r w:rsidRPr="000B0291">
        <w:rPr>
          <w:rFonts w:ascii="Times New Roman" w:hAnsi="Times New Roman" w:cs="Times New Roman"/>
          <w:sz w:val="24"/>
          <w:szCs w:val="24"/>
        </w:rPr>
        <w:t xml:space="preserve"> = 10 см, </w:t>
      </w:r>
      <w:r w:rsidRPr="000B0291">
        <w:rPr>
          <w:rFonts w:ascii="Times New Roman" w:hAnsi="Times New Roman" w:cs="Times New Roman"/>
          <w:i/>
          <w:sz w:val="24"/>
          <w:szCs w:val="24"/>
        </w:rPr>
        <w:t>CD</w:t>
      </w:r>
      <w:r w:rsidRPr="000B0291">
        <w:rPr>
          <w:rFonts w:ascii="Times New Roman" w:hAnsi="Times New Roman" w:cs="Times New Roman"/>
          <w:sz w:val="24"/>
          <w:szCs w:val="24"/>
        </w:rPr>
        <w:t xml:space="preserve"> = 8 см. Найдите меньшее основание трапеции. </w:t>
      </w:r>
    </w:p>
    <w:p w:rsidR="000B0291" w:rsidRDefault="000B0291" w:rsidP="000B02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B0291">
        <w:rPr>
          <w:rFonts w:ascii="Times New Roman" w:hAnsi="Times New Roman" w:cs="Times New Roman"/>
          <w:sz w:val="24"/>
          <w:szCs w:val="24"/>
        </w:rPr>
        <w:t xml:space="preserve">3. Высота </w:t>
      </w:r>
      <w:r w:rsidRPr="000B0291">
        <w:rPr>
          <w:rFonts w:ascii="Times New Roman" w:hAnsi="Times New Roman" w:cs="Times New Roman"/>
          <w:i/>
          <w:sz w:val="24"/>
          <w:szCs w:val="24"/>
        </w:rPr>
        <w:t>EK</w:t>
      </w:r>
      <w:r w:rsidRPr="000B0291">
        <w:rPr>
          <w:rFonts w:ascii="Times New Roman" w:hAnsi="Times New Roman" w:cs="Times New Roman"/>
          <w:sz w:val="24"/>
          <w:szCs w:val="24"/>
        </w:rPr>
        <w:t xml:space="preserve"> треугольника </w:t>
      </w:r>
      <w:r w:rsidRPr="000B0291">
        <w:rPr>
          <w:rFonts w:ascii="Times New Roman" w:hAnsi="Times New Roman" w:cs="Times New Roman"/>
          <w:i/>
          <w:sz w:val="24"/>
          <w:szCs w:val="24"/>
        </w:rPr>
        <w:t>DEF</w:t>
      </w:r>
      <w:r w:rsidRPr="000B0291">
        <w:rPr>
          <w:rFonts w:ascii="Times New Roman" w:hAnsi="Times New Roman" w:cs="Times New Roman"/>
          <w:sz w:val="24"/>
          <w:szCs w:val="24"/>
        </w:rPr>
        <w:t xml:space="preserve"> делит его сторону </w:t>
      </w:r>
      <w:r w:rsidRPr="000B0291">
        <w:rPr>
          <w:rFonts w:ascii="Times New Roman" w:hAnsi="Times New Roman" w:cs="Times New Roman"/>
          <w:i/>
          <w:sz w:val="24"/>
          <w:szCs w:val="24"/>
        </w:rPr>
        <w:t>DF</w:t>
      </w:r>
      <w:r w:rsidRPr="000B0291">
        <w:rPr>
          <w:rFonts w:ascii="Times New Roman" w:hAnsi="Times New Roman" w:cs="Times New Roman"/>
          <w:sz w:val="24"/>
          <w:szCs w:val="24"/>
        </w:rPr>
        <w:t xml:space="preserve"> на отрезки </w:t>
      </w:r>
      <w:r w:rsidRPr="000B0291">
        <w:rPr>
          <w:rFonts w:ascii="Times New Roman" w:hAnsi="Times New Roman" w:cs="Times New Roman"/>
          <w:i/>
          <w:sz w:val="24"/>
          <w:szCs w:val="24"/>
        </w:rPr>
        <w:t>DK</w:t>
      </w:r>
      <w:r w:rsidRPr="000B0291">
        <w:rPr>
          <w:rFonts w:ascii="Times New Roman" w:hAnsi="Times New Roman" w:cs="Times New Roman"/>
          <w:sz w:val="24"/>
          <w:szCs w:val="24"/>
        </w:rPr>
        <w:t xml:space="preserve"> и </w:t>
      </w:r>
      <w:r w:rsidRPr="000B0291">
        <w:rPr>
          <w:rFonts w:ascii="Times New Roman" w:hAnsi="Times New Roman" w:cs="Times New Roman"/>
          <w:i/>
          <w:sz w:val="24"/>
          <w:szCs w:val="24"/>
        </w:rPr>
        <w:t>KF</w:t>
      </w:r>
      <w:r w:rsidRPr="000B029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Найдите сторону </w:t>
      </w:r>
      <w:r w:rsidRPr="000B0291">
        <w:rPr>
          <w:rFonts w:ascii="Times New Roman" w:hAnsi="Times New Roman" w:cs="Times New Roman"/>
          <w:i/>
          <w:sz w:val="24"/>
          <w:szCs w:val="24"/>
        </w:rPr>
        <w:t>DE</w:t>
      </w:r>
      <w:r>
        <w:rPr>
          <w:rFonts w:ascii="Times New Roman" w:hAnsi="Times New Roman" w:cs="Times New Roman"/>
          <w:sz w:val="24"/>
          <w:szCs w:val="24"/>
        </w:rPr>
        <w:t xml:space="preserve">, если </w:t>
      </w:r>
      <w:r w:rsidRPr="000B0291">
        <w:rPr>
          <w:rFonts w:ascii="Times New Roman" w:hAnsi="Times New Roman" w:cs="Times New Roman"/>
          <w:i/>
          <w:sz w:val="24"/>
          <w:szCs w:val="24"/>
        </w:rPr>
        <w:t>EF</w:t>
      </w:r>
      <w:r>
        <w:rPr>
          <w:rFonts w:ascii="Times New Roman" w:hAnsi="Times New Roman" w:cs="Times New Roman"/>
          <w:sz w:val="24"/>
          <w:szCs w:val="24"/>
        </w:rPr>
        <w:t xml:space="preserve"> = 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6</m:t>
            </m:r>
          </m:e>
        </m:rad>
      </m:oMath>
      <w:r w:rsidRPr="000B0291">
        <w:rPr>
          <w:rFonts w:ascii="Times New Roman" w:hAnsi="Times New Roman" w:cs="Times New Roman"/>
          <w:sz w:val="24"/>
          <w:szCs w:val="24"/>
        </w:rPr>
        <w:t xml:space="preserve"> см, </w:t>
      </w:r>
      <w:r w:rsidRPr="000B0291">
        <w:rPr>
          <w:rFonts w:ascii="Times New Roman" w:hAnsi="Times New Roman" w:cs="Times New Roman"/>
          <w:i/>
          <w:sz w:val="24"/>
          <w:szCs w:val="24"/>
        </w:rPr>
        <w:t>KF</w:t>
      </w:r>
      <w:r w:rsidRPr="000B0291">
        <w:rPr>
          <w:rFonts w:ascii="Times New Roman" w:hAnsi="Times New Roman" w:cs="Times New Roman"/>
          <w:sz w:val="24"/>
          <w:szCs w:val="24"/>
        </w:rPr>
        <w:t xml:space="preserve"> = 2 см, </w:t>
      </w:r>
      <w:r w:rsidRPr="000B0291">
        <w:rPr>
          <w:rFonts w:ascii="Cambria Math" w:hAnsi="Cambria Math" w:cs="Times New Roman"/>
          <w:sz w:val="24"/>
          <w:szCs w:val="24"/>
        </w:rPr>
        <w:t>∠</w:t>
      </w:r>
      <w:r w:rsidRPr="000B0291">
        <w:rPr>
          <w:rFonts w:ascii="Times New Roman" w:hAnsi="Times New Roman" w:cs="Times New Roman"/>
          <w:i/>
          <w:sz w:val="24"/>
          <w:szCs w:val="24"/>
        </w:rPr>
        <w:t>D</w:t>
      </w:r>
      <w:r w:rsidRPr="000B0291">
        <w:rPr>
          <w:rFonts w:ascii="Times New Roman" w:hAnsi="Times New Roman" w:cs="Times New Roman"/>
          <w:sz w:val="24"/>
          <w:szCs w:val="24"/>
        </w:rPr>
        <w:t xml:space="preserve"> = 45°. </w:t>
      </w:r>
    </w:p>
    <w:p w:rsidR="000B0291" w:rsidRDefault="000B0291" w:rsidP="000B02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B0291">
        <w:rPr>
          <w:rFonts w:ascii="Times New Roman" w:hAnsi="Times New Roman" w:cs="Times New Roman"/>
          <w:sz w:val="24"/>
          <w:szCs w:val="24"/>
        </w:rPr>
        <w:t xml:space="preserve">4. Основания прямоугольной трапеции равны 18 см и 12 см, а диагональ является биссектрисой её острого угла. Вычислите площадь трапеции. </w:t>
      </w:r>
    </w:p>
    <w:p w:rsidR="000B0291" w:rsidRDefault="000B0291" w:rsidP="000B02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B0291">
        <w:rPr>
          <w:rFonts w:ascii="Times New Roman" w:hAnsi="Times New Roman" w:cs="Times New Roman"/>
          <w:sz w:val="24"/>
          <w:szCs w:val="24"/>
        </w:rPr>
        <w:t xml:space="preserve">5. Из точки </w:t>
      </w:r>
      <w:r w:rsidRPr="000B0291">
        <w:rPr>
          <w:rFonts w:ascii="Times New Roman" w:hAnsi="Times New Roman" w:cs="Times New Roman"/>
          <w:i/>
          <w:sz w:val="24"/>
          <w:szCs w:val="24"/>
        </w:rPr>
        <w:t>E</w:t>
      </w:r>
      <w:r w:rsidRPr="000B0291">
        <w:rPr>
          <w:rFonts w:ascii="Times New Roman" w:hAnsi="Times New Roman" w:cs="Times New Roman"/>
          <w:sz w:val="24"/>
          <w:szCs w:val="24"/>
        </w:rPr>
        <w:t xml:space="preserve"> окружности опущен перпендику</w:t>
      </w:r>
      <w:r>
        <w:rPr>
          <w:rFonts w:ascii="Times New Roman" w:hAnsi="Times New Roman" w:cs="Times New Roman"/>
          <w:sz w:val="24"/>
          <w:szCs w:val="24"/>
        </w:rPr>
        <w:t xml:space="preserve">ляр </w:t>
      </w:r>
      <w:r w:rsidRPr="000B0291">
        <w:rPr>
          <w:rFonts w:ascii="Times New Roman" w:hAnsi="Times New Roman" w:cs="Times New Roman"/>
          <w:i/>
          <w:sz w:val="24"/>
          <w:szCs w:val="24"/>
        </w:rPr>
        <w:t>EK</w:t>
      </w:r>
      <w:r>
        <w:rPr>
          <w:rFonts w:ascii="Times New Roman" w:hAnsi="Times New Roman" w:cs="Times New Roman"/>
          <w:sz w:val="24"/>
          <w:szCs w:val="24"/>
        </w:rPr>
        <w:t xml:space="preserve"> на её диаметр </w:t>
      </w:r>
      <w:r w:rsidRPr="000B0291">
        <w:rPr>
          <w:rFonts w:ascii="Times New Roman" w:hAnsi="Times New Roman" w:cs="Times New Roman"/>
          <w:i/>
          <w:sz w:val="24"/>
          <w:szCs w:val="24"/>
        </w:rPr>
        <w:t>DF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0B0291">
        <w:rPr>
          <w:rFonts w:ascii="Times New Roman" w:hAnsi="Times New Roman" w:cs="Times New Roman"/>
          <w:i/>
          <w:sz w:val="24"/>
          <w:szCs w:val="24"/>
        </w:rPr>
        <w:t>DE</w:t>
      </w:r>
      <w:r>
        <w:rPr>
          <w:rFonts w:ascii="Times New Roman" w:hAnsi="Times New Roman" w:cs="Times New Roman"/>
          <w:sz w:val="24"/>
          <w:szCs w:val="24"/>
        </w:rPr>
        <w:t xml:space="preserve"> = 2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e>
        </m:rad>
      </m:oMath>
      <w:r w:rsidRPr="000B0291">
        <w:rPr>
          <w:rFonts w:ascii="Times New Roman" w:hAnsi="Times New Roman" w:cs="Times New Roman"/>
          <w:sz w:val="24"/>
          <w:szCs w:val="24"/>
        </w:rPr>
        <w:t xml:space="preserve"> см. Найдите радиус окружности, если отрезок </w:t>
      </w:r>
      <w:r w:rsidRPr="000B0291">
        <w:rPr>
          <w:rFonts w:ascii="Times New Roman" w:hAnsi="Times New Roman" w:cs="Times New Roman"/>
          <w:i/>
          <w:sz w:val="24"/>
          <w:szCs w:val="24"/>
        </w:rPr>
        <w:t>KF</w:t>
      </w:r>
      <w:r w:rsidRPr="000B0291">
        <w:rPr>
          <w:rFonts w:ascii="Times New Roman" w:hAnsi="Times New Roman" w:cs="Times New Roman"/>
          <w:sz w:val="24"/>
          <w:szCs w:val="24"/>
        </w:rPr>
        <w:t xml:space="preserve"> на 6 см больше отрезка </w:t>
      </w:r>
      <w:r w:rsidRPr="000B0291">
        <w:rPr>
          <w:rFonts w:ascii="Times New Roman" w:hAnsi="Times New Roman" w:cs="Times New Roman"/>
          <w:i/>
          <w:sz w:val="24"/>
          <w:szCs w:val="24"/>
        </w:rPr>
        <w:t>DK</w:t>
      </w:r>
      <w:r w:rsidRPr="000B0291">
        <w:rPr>
          <w:rFonts w:ascii="Times New Roman" w:hAnsi="Times New Roman" w:cs="Times New Roman"/>
          <w:sz w:val="24"/>
          <w:szCs w:val="24"/>
        </w:rPr>
        <w:t>.</w:t>
      </w:r>
    </w:p>
    <w:p w:rsidR="000B0291" w:rsidRPr="000B0291" w:rsidRDefault="000B0291" w:rsidP="000B02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B0291" w:rsidRDefault="000B0291" w:rsidP="000B029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B0291">
        <w:rPr>
          <w:rFonts w:ascii="Times New Roman" w:hAnsi="Times New Roman" w:cs="Times New Roman"/>
          <w:sz w:val="24"/>
          <w:szCs w:val="24"/>
        </w:rPr>
        <w:t>Вариант 3</w:t>
      </w:r>
    </w:p>
    <w:p w:rsidR="000B0291" w:rsidRDefault="000B0291" w:rsidP="000B02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B0291">
        <w:rPr>
          <w:rFonts w:ascii="Times New Roman" w:hAnsi="Times New Roman" w:cs="Times New Roman"/>
          <w:sz w:val="24"/>
          <w:szCs w:val="24"/>
        </w:rPr>
        <w:t xml:space="preserve">1. Найдите углы параллелограмма, если один из них на 54° больше другого. </w:t>
      </w:r>
    </w:p>
    <w:p w:rsidR="000B0291" w:rsidRDefault="000B0291" w:rsidP="000B02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B0291">
        <w:rPr>
          <w:rFonts w:ascii="Times New Roman" w:hAnsi="Times New Roman" w:cs="Times New Roman"/>
          <w:sz w:val="24"/>
          <w:szCs w:val="24"/>
        </w:rPr>
        <w:t xml:space="preserve">2. Продолжения боковых сторон </w:t>
      </w:r>
      <w:r w:rsidRPr="000B0291">
        <w:rPr>
          <w:rFonts w:ascii="Times New Roman" w:hAnsi="Times New Roman" w:cs="Times New Roman"/>
          <w:i/>
          <w:sz w:val="24"/>
          <w:szCs w:val="24"/>
        </w:rPr>
        <w:t>AB</w:t>
      </w:r>
      <w:r w:rsidRPr="000B0291">
        <w:rPr>
          <w:rFonts w:ascii="Times New Roman" w:hAnsi="Times New Roman" w:cs="Times New Roman"/>
          <w:sz w:val="24"/>
          <w:szCs w:val="24"/>
        </w:rPr>
        <w:t xml:space="preserve"> и </w:t>
      </w:r>
      <w:r w:rsidRPr="000B0291">
        <w:rPr>
          <w:rFonts w:ascii="Times New Roman" w:hAnsi="Times New Roman" w:cs="Times New Roman"/>
          <w:i/>
          <w:sz w:val="24"/>
          <w:szCs w:val="24"/>
        </w:rPr>
        <w:t>CD</w:t>
      </w:r>
      <w:r w:rsidRPr="000B0291">
        <w:rPr>
          <w:rFonts w:ascii="Times New Roman" w:hAnsi="Times New Roman" w:cs="Times New Roman"/>
          <w:sz w:val="24"/>
          <w:szCs w:val="24"/>
        </w:rPr>
        <w:t xml:space="preserve"> трапеции </w:t>
      </w:r>
      <w:r w:rsidRPr="000B0291">
        <w:rPr>
          <w:rFonts w:ascii="Times New Roman" w:hAnsi="Times New Roman" w:cs="Times New Roman"/>
          <w:i/>
          <w:sz w:val="24"/>
          <w:szCs w:val="24"/>
        </w:rPr>
        <w:t>ABCD</w:t>
      </w:r>
      <w:r w:rsidRPr="000B0291">
        <w:rPr>
          <w:rFonts w:ascii="Times New Roman" w:hAnsi="Times New Roman" w:cs="Times New Roman"/>
          <w:sz w:val="24"/>
          <w:szCs w:val="24"/>
        </w:rPr>
        <w:t xml:space="preserve"> пересекаются в точке </w:t>
      </w:r>
      <w:r w:rsidRPr="000B0291">
        <w:rPr>
          <w:rFonts w:ascii="Times New Roman" w:hAnsi="Times New Roman" w:cs="Times New Roman"/>
          <w:i/>
          <w:sz w:val="24"/>
          <w:szCs w:val="24"/>
        </w:rPr>
        <w:t>P</w:t>
      </w:r>
      <w:r w:rsidRPr="000B0291">
        <w:rPr>
          <w:rFonts w:ascii="Times New Roman" w:hAnsi="Times New Roman" w:cs="Times New Roman"/>
          <w:sz w:val="24"/>
          <w:szCs w:val="24"/>
        </w:rPr>
        <w:t xml:space="preserve">. Меньшее основание </w:t>
      </w:r>
      <w:r w:rsidRPr="000B0291">
        <w:rPr>
          <w:rFonts w:ascii="Times New Roman" w:hAnsi="Times New Roman" w:cs="Times New Roman"/>
          <w:i/>
          <w:sz w:val="24"/>
          <w:szCs w:val="24"/>
        </w:rPr>
        <w:t>BC</w:t>
      </w:r>
      <w:r w:rsidRPr="000B0291">
        <w:rPr>
          <w:rFonts w:ascii="Times New Roman" w:hAnsi="Times New Roman" w:cs="Times New Roman"/>
          <w:sz w:val="24"/>
          <w:szCs w:val="24"/>
        </w:rPr>
        <w:t xml:space="preserve"> равно 8 см, </w:t>
      </w:r>
      <w:r w:rsidRPr="000B0291">
        <w:rPr>
          <w:rFonts w:ascii="Times New Roman" w:hAnsi="Times New Roman" w:cs="Times New Roman"/>
          <w:i/>
          <w:sz w:val="24"/>
          <w:szCs w:val="24"/>
        </w:rPr>
        <w:t>PC</w:t>
      </w:r>
      <w:r w:rsidRPr="000B0291">
        <w:rPr>
          <w:rFonts w:ascii="Times New Roman" w:hAnsi="Times New Roman" w:cs="Times New Roman"/>
          <w:sz w:val="24"/>
          <w:szCs w:val="24"/>
        </w:rPr>
        <w:t xml:space="preserve"> = 7 см, </w:t>
      </w:r>
      <w:r w:rsidRPr="000B0291">
        <w:rPr>
          <w:rFonts w:ascii="Times New Roman" w:hAnsi="Times New Roman" w:cs="Times New Roman"/>
          <w:i/>
          <w:sz w:val="24"/>
          <w:szCs w:val="24"/>
        </w:rPr>
        <w:t>CD</w:t>
      </w:r>
      <w:r w:rsidRPr="000B0291">
        <w:rPr>
          <w:rFonts w:ascii="Times New Roman" w:hAnsi="Times New Roman" w:cs="Times New Roman"/>
          <w:sz w:val="24"/>
          <w:szCs w:val="24"/>
        </w:rPr>
        <w:t xml:space="preserve"> = 21 см. Найдите большее основание трапеции. </w:t>
      </w:r>
    </w:p>
    <w:p w:rsidR="000B0291" w:rsidRDefault="000B0291" w:rsidP="000B02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B0291">
        <w:rPr>
          <w:rFonts w:ascii="Times New Roman" w:hAnsi="Times New Roman" w:cs="Times New Roman"/>
          <w:sz w:val="24"/>
          <w:szCs w:val="24"/>
        </w:rPr>
        <w:t xml:space="preserve">3. Высота </w:t>
      </w:r>
      <w:r w:rsidRPr="000B0291">
        <w:rPr>
          <w:rFonts w:ascii="Times New Roman" w:hAnsi="Times New Roman" w:cs="Times New Roman"/>
          <w:i/>
          <w:sz w:val="24"/>
          <w:szCs w:val="24"/>
        </w:rPr>
        <w:t>KP</w:t>
      </w:r>
      <w:r w:rsidRPr="000B0291">
        <w:rPr>
          <w:rFonts w:ascii="Times New Roman" w:hAnsi="Times New Roman" w:cs="Times New Roman"/>
          <w:sz w:val="24"/>
          <w:szCs w:val="24"/>
        </w:rPr>
        <w:t xml:space="preserve"> треугольника </w:t>
      </w:r>
      <w:r w:rsidRPr="000B0291">
        <w:rPr>
          <w:rFonts w:ascii="Times New Roman" w:hAnsi="Times New Roman" w:cs="Times New Roman"/>
          <w:i/>
          <w:sz w:val="24"/>
          <w:szCs w:val="24"/>
        </w:rPr>
        <w:t>MNK</w:t>
      </w:r>
      <w:r w:rsidRPr="000B0291">
        <w:rPr>
          <w:rFonts w:ascii="Times New Roman" w:hAnsi="Times New Roman" w:cs="Times New Roman"/>
          <w:sz w:val="24"/>
          <w:szCs w:val="24"/>
        </w:rPr>
        <w:t xml:space="preserve"> делит его сторону </w:t>
      </w:r>
      <w:r w:rsidRPr="000B0291">
        <w:rPr>
          <w:rFonts w:ascii="Times New Roman" w:hAnsi="Times New Roman" w:cs="Times New Roman"/>
          <w:i/>
          <w:sz w:val="24"/>
          <w:szCs w:val="24"/>
        </w:rPr>
        <w:t>MN</w:t>
      </w:r>
      <w:r w:rsidRPr="000B0291">
        <w:rPr>
          <w:rFonts w:ascii="Times New Roman" w:hAnsi="Times New Roman" w:cs="Times New Roman"/>
          <w:sz w:val="24"/>
          <w:szCs w:val="24"/>
        </w:rPr>
        <w:t xml:space="preserve"> на отрезки </w:t>
      </w:r>
      <w:r w:rsidRPr="000B0291">
        <w:rPr>
          <w:rFonts w:ascii="Times New Roman" w:hAnsi="Times New Roman" w:cs="Times New Roman"/>
          <w:i/>
          <w:sz w:val="24"/>
          <w:szCs w:val="24"/>
        </w:rPr>
        <w:t>MP</w:t>
      </w:r>
      <w:r w:rsidRPr="000B0291">
        <w:rPr>
          <w:rFonts w:ascii="Times New Roman" w:hAnsi="Times New Roman" w:cs="Times New Roman"/>
          <w:sz w:val="24"/>
          <w:szCs w:val="24"/>
        </w:rPr>
        <w:t xml:space="preserve"> и </w:t>
      </w:r>
      <w:r w:rsidRPr="000B0291">
        <w:rPr>
          <w:rFonts w:ascii="Times New Roman" w:hAnsi="Times New Roman" w:cs="Times New Roman"/>
          <w:i/>
          <w:sz w:val="24"/>
          <w:szCs w:val="24"/>
        </w:rPr>
        <w:t>PN</w:t>
      </w:r>
      <w:r w:rsidRPr="000B029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Найдите сторону </w:t>
      </w:r>
      <w:r w:rsidRPr="000B0291">
        <w:rPr>
          <w:rFonts w:ascii="Times New Roman" w:hAnsi="Times New Roman" w:cs="Times New Roman"/>
          <w:i/>
          <w:sz w:val="24"/>
          <w:szCs w:val="24"/>
        </w:rPr>
        <w:t>KN</w:t>
      </w:r>
      <w:r>
        <w:rPr>
          <w:rFonts w:ascii="Times New Roman" w:hAnsi="Times New Roman" w:cs="Times New Roman"/>
          <w:sz w:val="24"/>
          <w:szCs w:val="24"/>
        </w:rPr>
        <w:t xml:space="preserve">, если </w:t>
      </w:r>
      <w:r w:rsidRPr="000B0291">
        <w:rPr>
          <w:rFonts w:ascii="Times New Roman" w:hAnsi="Times New Roman" w:cs="Times New Roman"/>
          <w:i/>
          <w:sz w:val="24"/>
          <w:szCs w:val="24"/>
        </w:rPr>
        <w:t>MP</w:t>
      </w:r>
      <w:r>
        <w:rPr>
          <w:rFonts w:ascii="Times New Roman" w:hAnsi="Times New Roman" w:cs="Times New Roman"/>
          <w:sz w:val="24"/>
          <w:szCs w:val="24"/>
        </w:rPr>
        <w:t xml:space="preserve"> = 4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e>
        </m:rad>
      </m:oMath>
      <w:r w:rsidRPr="000B0291">
        <w:rPr>
          <w:rFonts w:ascii="Times New Roman" w:hAnsi="Times New Roman" w:cs="Times New Roman"/>
          <w:sz w:val="24"/>
          <w:szCs w:val="24"/>
        </w:rPr>
        <w:t xml:space="preserve"> см, </w:t>
      </w:r>
      <w:r w:rsidRPr="000B0291">
        <w:rPr>
          <w:rFonts w:ascii="Times New Roman" w:hAnsi="Times New Roman" w:cs="Times New Roman"/>
          <w:i/>
          <w:sz w:val="24"/>
          <w:szCs w:val="24"/>
        </w:rPr>
        <w:t>PN</w:t>
      </w:r>
      <w:r w:rsidRPr="000B0291">
        <w:rPr>
          <w:rFonts w:ascii="Times New Roman" w:hAnsi="Times New Roman" w:cs="Times New Roman"/>
          <w:sz w:val="24"/>
          <w:szCs w:val="24"/>
        </w:rPr>
        <w:t xml:space="preserve"> = 3 см, </w:t>
      </w:r>
      <w:r w:rsidRPr="000B0291">
        <w:rPr>
          <w:rFonts w:ascii="Cambria Math" w:hAnsi="Cambria Math" w:cs="Times New Roman"/>
          <w:sz w:val="24"/>
          <w:szCs w:val="24"/>
        </w:rPr>
        <w:t>∠</w:t>
      </w:r>
      <w:r w:rsidRPr="000B0291">
        <w:rPr>
          <w:rFonts w:ascii="Times New Roman" w:hAnsi="Times New Roman" w:cs="Times New Roman"/>
          <w:i/>
          <w:sz w:val="24"/>
          <w:szCs w:val="24"/>
        </w:rPr>
        <w:t>MKP</w:t>
      </w:r>
      <w:r w:rsidRPr="000B0291">
        <w:rPr>
          <w:rFonts w:ascii="Times New Roman" w:hAnsi="Times New Roman" w:cs="Times New Roman"/>
          <w:sz w:val="24"/>
          <w:szCs w:val="24"/>
        </w:rPr>
        <w:t xml:space="preserve"> = 60°. </w:t>
      </w:r>
    </w:p>
    <w:p w:rsidR="000B0291" w:rsidRDefault="000B0291" w:rsidP="000B02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B0291">
        <w:rPr>
          <w:rFonts w:ascii="Times New Roman" w:hAnsi="Times New Roman" w:cs="Times New Roman"/>
          <w:sz w:val="24"/>
          <w:szCs w:val="24"/>
        </w:rPr>
        <w:t xml:space="preserve">4. Основания равнобокой трапеции равны 12 см и 18 см, а диагональ является биссектрисой её острого угла. Вычислите площадь трапеции. </w:t>
      </w:r>
    </w:p>
    <w:p w:rsidR="000B0291" w:rsidRDefault="000B0291" w:rsidP="000B02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B0291">
        <w:rPr>
          <w:rFonts w:ascii="Times New Roman" w:hAnsi="Times New Roman" w:cs="Times New Roman"/>
          <w:sz w:val="24"/>
          <w:szCs w:val="24"/>
        </w:rPr>
        <w:t xml:space="preserve">5. Из точки </w:t>
      </w:r>
      <w:r w:rsidRPr="000B0291">
        <w:rPr>
          <w:rFonts w:ascii="Times New Roman" w:hAnsi="Times New Roman" w:cs="Times New Roman"/>
          <w:i/>
          <w:sz w:val="24"/>
          <w:szCs w:val="24"/>
        </w:rPr>
        <w:t>M</w:t>
      </w:r>
      <w:r w:rsidRPr="000B0291">
        <w:rPr>
          <w:rFonts w:ascii="Times New Roman" w:hAnsi="Times New Roman" w:cs="Times New Roman"/>
          <w:sz w:val="24"/>
          <w:szCs w:val="24"/>
        </w:rPr>
        <w:t xml:space="preserve"> окружности опущен перпендикуля</w:t>
      </w:r>
      <w:r>
        <w:rPr>
          <w:rFonts w:ascii="Times New Roman" w:hAnsi="Times New Roman" w:cs="Times New Roman"/>
          <w:sz w:val="24"/>
          <w:szCs w:val="24"/>
        </w:rPr>
        <w:t xml:space="preserve">р </w:t>
      </w:r>
      <w:r w:rsidRPr="000B0291">
        <w:rPr>
          <w:rFonts w:ascii="Times New Roman" w:hAnsi="Times New Roman" w:cs="Times New Roman"/>
          <w:i/>
          <w:sz w:val="24"/>
          <w:szCs w:val="24"/>
        </w:rPr>
        <w:t>MF</w:t>
      </w:r>
      <w:r>
        <w:rPr>
          <w:rFonts w:ascii="Times New Roman" w:hAnsi="Times New Roman" w:cs="Times New Roman"/>
          <w:sz w:val="24"/>
          <w:szCs w:val="24"/>
        </w:rPr>
        <w:t xml:space="preserve"> на её диаметр </w:t>
      </w:r>
      <w:r w:rsidRPr="000B0291">
        <w:rPr>
          <w:rFonts w:ascii="Times New Roman" w:hAnsi="Times New Roman" w:cs="Times New Roman"/>
          <w:i/>
          <w:sz w:val="24"/>
          <w:szCs w:val="24"/>
        </w:rPr>
        <w:t>DE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0B0291">
        <w:rPr>
          <w:rFonts w:ascii="Times New Roman" w:hAnsi="Times New Roman" w:cs="Times New Roman"/>
          <w:i/>
          <w:sz w:val="24"/>
          <w:szCs w:val="24"/>
        </w:rPr>
        <w:t>DM</w:t>
      </w:r>
      <w:r>
        <w:rPr>
          <w:rFonts w:ascii="Times New Roman" w:hAnsi="Times New Roman" w:cs="Times New Roman"/>
          <w:sz w:val="24"/>
          <w:szCs w:val="24"/>
        </w:rPr>
        <w:t xml:space="preserve"> = 2 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30</m:t>
            </m:r>
          </m:e>
        </m:rad>
      </m:oMath>
      <w:r w:rsidRPr="000B0291">
        <w:rPr>
          <w:rFonts w:ascii="Times New Roman" w:hAnsi="Times New Roman" w:cs="Times New Roman"/>
          <w:sz w:val="24"/>
          <w:szCs w:val="24"/>
        </w:rPr>
        <w:t xml:space="preserve"> см. Найдите радиус окружности, если отрезок </w:t>
      </w:r>
      <w:r w:rsidRPr="000B0291">
        <w:rPr>
          <w:rFonts w:ascii="Times New Roman" w:hAnsi="Times New Roman" w:cs="Times New Roman"/>
          <w:i/>
          <w:sz w:val="24"/>
          <w:szCs w:val="24"/>
        </w:rPr>
        <w:t>DF</w:t>
      </w:r>
      <w:r w:rsidRPr="000B0291">
        <w:rPr>
          <w:rFonts w:ascii="Times New Roman" w:hAnsi="Times New Roman" w:cs="Times New Roman"/>
          <w:sz w:val="24"/>
          <w:szCs w:val="24"/>
        </w:rPr>
        <w:t xml:space="preserve"> на 8 см меньше отрезка </w:t>
      </w:r>
      <w:r w:rsidRPr="000B0291">
        <w:rPr>
          <w:rFonts w:ascii="Times New Roman" w:hAnsi="Times New Roman" w:cs="Times New Roman"/>
          <w:i/>
          <w:sz w:val="24"/>
          <w:szCs w:val="24"/>
        </w:rPr>
        <w:t>FE</w:t>
      </w:r>
      <w:r w:rsidRPr="000B0291">
        <w:rPr>
          <w:rFonts w:ascii="Times New Roman" w:hAnsi="Times New Roman" w:cs="Times New Roman"/>
          <w:sz w:val="24"/>
          <w:szCs w:val="24"/>
        </w:rPr>
        <w:t>.</w:t>
      </w:r>
    </w:p>
    <w:p w:rsidR="000B0291" w:rsidRPr="000B0291" w:rsidRDefault="000B0291" w:rsidP="000B02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B0291" w:rsidRDefault="000B0291" w:rsidP="000B029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B0291">
        <w:rPr>
          <w:rFonts w:ascii="Times New Roman" w:hAnsi="Times New Roman" w:cs="Times New Roman"/>
          <w:sz w:val="24"/>
          <w:szCs w:val="24"/>
        </w:rPr>
        <w:t>Вариант 4</w:t>
      </w:r>
    </w:p>
    <w:p w:rsidR="000B0291" w:rsidRDefault="000B0291" w:rsidP="000B02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B0291">
        <w:rPr>
          <w:rFonts w:ascii="Times New Roman" w:hAnsi="Times New Roman" w:cs="Times New Roman"/>
          <w:sz w:val="24"/>
          <w:szCs w:val="24"/>
        </w:rPr>
        <w:t xml:space="preserve">1. Найдите углы параллелограмма, если один из них на 36° меньше другого. </w:t>
      </w:r>
    </w:p>
    <w:p w:rsidR="000B0291" w:rsidRDefault="000B0291" w:rsidP="000B02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B0291">
        <w:rPr>
          <w:rFonts w:ascii="Times New Roman" w:hAnsi="Times New Roman" w:cs="Times New Roman"/>
          <w:sz w:val="24"/>
          <w:szCs w:val="24"/>
        </w:rPr>
        <w:t xml:space="preserve">2. Продолжения боковых сторон </w:t>
      </w:r>
      <w:r w:rsidRPr="000B0291">
        <w:rPr>
          <w:rFonts w:ascii="Times New Roman" w:hAnsi="Times New Roman" w:cs="Times New Roman"/>
          <w:i/>
          <w:sz w:val="24"/>
          <w:szCs w:val="24"/>
        </w:rPr>
        <w:t>AB</w:t>
      </w:r>
      <w:r w:rsidRPr="000B0291">
        <w:rPr>
          <w:rFonts w:ascii="Times New Roman" w:hAnsi="Times New Roman" w:cs="Times New Roman"/>
          <w:sz w:val="24"/>
          <w:szCs w:val="24"/>
        </w:rPr>
        <w:t xml:space="preserve"> и </w:t>
      </w:r>
      <w:r w:rsidRPr="000B0291">
        <w:rPr>
          <w:rFonts w:ascii="Times New Roman" w:hAnsi="Times New Roman" w:cs="Times New Roman"/>
          <w:i/>
          <w:sz w:val="24"/>
          <w:szCs w:val="24"/>
        </w:rPr>
        <w:t>CD</w:t>
      </w:r>
      <w:r w:rsidRPr="000B0291">
        <w:rPr>
          <w:rFonts w:ascii="Times New Roman" w:hAnsi="Times New Roman" w:cs="Times New Roman"/>
          <w:sz w:val="24"/>
          <w:szCs w:val="24"/>
        </w:rPr>
        <w:t xml:space="preserve"> трапеции </w:t>
      </w:r>
      <w:r w:rsidRPr="000B0291">
        <w:rPr>
          <w:rFonts w:ascii="Times New Roman" w:hAnsi="Times New Roman" w:cs="Times New Roman"/>
          <w:i/>
          <w:sz w:val="24"/>
          <w:szCs w:val="24"/>
        </w:rPr>
        <w:t>ABCD</w:t>
      </w:r>
      <w:r w:rsidRPr="000B0291">
        <w:rPr>
          <w:rFonts w:ascii="Times New Roman" w:hAnsi="Times New Roman" w:cs="Times New Roman"/>
          <w:sz w:val="24"/>
          <w:szCs w:val="24"/>
        </w:rPr>
        <w:t xml:space="preserve"> пересекаются в точке </w:t>
      </w:r>
      <w:r w:rsidRPr="000B0291">
        <w:rPr>
          <w:rFonts w:ascii="Times New Roman" w:hAnsi="Times New Roman" w:cs="Times New Roman"/>
          <w:i/>
          <w:sz w:val="24"/>
          <w:szCs w:val="24"/>
        </w:rPr>
        <w:t>F</w:t>
      </w:r>
      <w:r w:rsidRPr="000B0291">
        <w:rPr>
          <w:rFonts w:ascii="Times New Roman" w:hAnsi="Times New Roman" w:cs="Times New Roman"/>
          <w:sz w:val="24"/>
          <w:szCs w:val="24"/>
        </w:rPr>
        <w:t xml:space="preserve">. Большее основание </w:t>
      </w:r>
      <w:r w:rsidRPr="000B0291">
        <w:rPr>
          <w:rFonts w:ascii="Times New Roman" w:hAnsi="Times New Roman" w:cs="Times New Roman"/>
          <w:i/>
          <w:sz w:val="24"/>
          <w:szCs w:val="24"/>
        </w:rPr>
        <w:t>AD</w:t>
      </w:r>
      <w:r w:rsidRPr="000B0291">
        <w:rPr>
          <w:rFonts w:ascii="Times New Roman" w:hAnsi="Times New Roman" w:cs="Times New Roman"/>
          <w:sz w:val="24"/>
          <w:szCs w:val="24"/>
        </w:rPr>
        <w:t xml:space="preserve"> равно 32 см, </w:t>
      </w:r>
      <w:r w:rsidRPr="000B0291">
        <w:rPr>
          <w:rFonts w:ascii="Times New Roman" w:hAnsi="Times New Roman" w:cs="Times New Roman"/>
          <w:i/>
          <w:sz w:val="24"/>
          <w:szCs w:val="24"/>
        </w:rPr>
        <w:t>AF</w:t>
      </w:r>
      <w:r w:rsidRPr="000B0291">
        <w:rPr>
          <w:rFonts w:ascii="Times New Roman" w:hAnsi="Times New Roman" w:cs="Times New Roman"/>
          <w:sz w:val="24"/>
          <w:szCs w:val="24"/>
        </w:rPr>
        <w:t xml:space="preserve"> = 16 см, </w:t>
      </w:r>
      <w:r w:rsidRPr="000B0291">
        <w:rPr>
          <w:rFonts w:ascii="Times New Roman" w:hAnsi="Times New Roman" w:cs="Times New Roman"/>
          <w:i/>
          <w:sz w:val="24"/>
          <w:szCs w:val="24"/>
        </w:rPr>
        <w:t>AB</w:t>
      </w:r>
      <w:r w:rsidRPr="000B0291">
        <w:rPr>
          <w:rFonts w:ascii="Times New Roman" w:hAnsi="Times New Roman" w:cs="Times New Roman"/>
          <w:sz w:val="24"/>
          <w:szCs w:val="24"/>
        </w:rPr>
        <w:t xml:space="preserve"> = 12 см. Найдите меньшее основание трапеции. </w:t>
      </w:r>
    </w:p>
    <w:p w:rsidR="000B0291" w:rsidRDefault="000B0291" w:rsidP="000B02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B0291">
        <w:rPr>
          <w:rFonts w:ascii="Times New Roman" w:hAnsi="Times New Roman" w:cs="Times New Roman"/>
          <w:sz w:val="24"/>
          <w:szCs w:val="24"/>
        </w:rPr>
        <w:t xml:space="preserve">3. Высота </w:t>
      </w:r>
      <w:r w:rsidRPr="000B0291">
        <w:rPr>
          <w:rFonts w:ascii="Times New Roman" w:hAnsi="Times New Roman" w:cs="Times New Roman"/>
          <w:i/>
          <w:sz w:val="24"/>
          <w:szCs w:val="24"/>
        </w:rPr>
        <w:t>CM</w:t>
      </w:r>
      <w:r w:rsidRPr="000B0291">
        <w:rPr>
          <w:rFonts w:ascii="Times New Roman" w:hAnsi="Times New Roman" w:cs="Times New Roman"/>
          <w:sz w:val="24"/>
          <w:szCs w:val="24"/>
        </w:rPr>
        <w:t xml:space="preserve"> треугольника </w:t>
      </w:r>
      <w:r w:rsidRPr="000B0291">
        <w:rPr>
          <w:rFonts w:ascii="Times New Roman" w:hAnsi="Times New Roman" w:cs="Times New Roman"/>
          <w:i/>
          <w:sz w:val="24"/>
          <w:szCs w:val="24"/>
        </w:rPr>
        <w:t>ABC</w:t>
      </w:r>
      <w:r w:rsidRPr="000B0291">
        <w:rPr>
          <w:rFonts w:ascii="Times New Roman" w:hAnsi="Times New Roman" w:cs="Times New Roman"/>
          <w:sz w:val="24"/>
          <w:szCs w:val="24"/>
        </w:rPr>
        <w:t xml:space="preserve"> делит его сторону </w:t>
      </w:r>
      <w:r w:rsidRPr="000B0291">
        <w:rPr>
          <w:rFonts w:ascii="Times New Roman" w:hAnsi="Times New Roman" w:cs="Times New Roman"/>
          <w:i/>
          <w:sz w:val="24"/>
          <w:szCs w:val="24"/>
        </w:rPr>
        <w:t>AB</w:t>
      </w:r>
      <w:r w:rsidRPr="000B0291">
        <w:rPr>
          <w:rFonts w:ascii="Times New Roman" w:hAnsi="Times New Roman" w:cs="Times New Roman"/>
          <w:sz w:val="24"/>
          <w:szCs w:val="24"/>
        </w:rPr>
        <w:t xml:space="preserve"> на отрезки </w:t>
      </w:r>
      <w:r w:rsidRPr="000B0291">
        <w:rPr>
          <w:rFonts w:ascii="Times New Roman" w:hAnsi="Times New Roman" w:cs="Times New Roman"/>
          <w:i/>
          <w:sz w:val="24"/>
          <w:szCs w:val="24"/>
        </w:rPr>
        <w:t>AM</w:t>
      </w:r>
      <w:r w:rsidRPr="000B0291">
        <w:rPr>
          <w:rFonts w:ascii="Times New Roman" w:hAnsi="Times New Roman" w:cs="Times New Roman"/>
          <w:sz w:val="24"/>
          <w:szCs w:val="24"/>
        </w:rPr>
        <w:t xml:space="preserve"> и </w:t>
      </w:r>
      <w:r w:rsidRPr="000B0291">
        <w:rPr>
          <w:rFonts w:ascii="Times New Roman" w:hAnsi="Times New Roman" w:cs="Times New Roman"/>
          <w:i/>
          <w:sz w:val="24"/>
          <w:szCs w:val="24"/>
        </w:rPr>
        <w:t>BM</w:t>
      </w:r>
      <w:r w:rsidRPr="000B0291">
        <w:rPr>
          <w:rFonts w:ascii="Times New Roman" w:hAnsi="Times New Roman" w:cs="Times New Roman"/>
          <w:sz w:val="24"/>
          <w:szCs w:val="24"/>
        </w:rPr>
        <w:t xml:space="preserve">. Найдите сторону </w:t>
      </w:r>
      <w:r w:rsidRPr="000B0291">
        <w:rPr>
          <w:rFonts w:ascii="Times New Roman" w:hAnsi="Times New Roman" w:cs="Times New Roman"/>
          <w:i/>
          <w:sz w:val="24"/>
          <w:szCs w:val="24"/>
        </w:rPr>
        <w:t>BC</w:t>
      </w:r>
      <w:r w:rsidRPr="000B0291">
        <w:rPr>
          <w:rFonts w:ascii="Times New Roman" w:hAnsi="Times New Roman" w:cs="Times New Roman"/>
          <w:sz w:val="24"/>
          <w:szCs w:val="24"/>
        </w:rPr>
        <w:t xml:space="preserve">, если </w:t>
      </w:r>
      <w:r w:rsidRPr="000B0291">
        <w:rPr>
          <w:rFonts w:ascii="Times New Roman" w:hAnsi="Times New Roman" w:cs="Times New Roman"/>
          <w:i/>
          <w:sz w:val="24"/>
          <w:szCs w:val="24"/>
        </w:rPr>
        <w:t>AM</w:t>
      </w:r>
      <w:r w:rsidRPr="000B0291">
        <w:rPr>
          <w:rFonts w:ascii="Times New Roman" w:hAnsi="Times New Roman" w:cs="Times New Roman"/>
          <w:sz w:val="24"/>
          <w:szCs w:val="24"/>
        </w:rPr>
        <w:t xml:space="preserve"> = 15 см, </w:t>
      </w:r>
      <w:r w:rsidRPr="000B0291">
        <w:rPr>
          <w:rFonts w:ascii="Times New Roman" w:hAnsi="Times New Roman" w:cs="Times New Roman"/>
          <w:i/>
          <w:sz w:val="24"/>
          <w:szCs w:val="24"/>
        </w:rPr>
        <w:t>BM</w:t>
      </w:r>
      <w:r w:rsidRPr="000B0291">
        <w:rPr>
          <w:rFonts w:ascii="Times New Roman" w:hAnsi="Times New Roman" w:cs="Times New Roman"/>
          <w:sz w:val="24"/>
          <w:szCs w:val="24"/>
        </w:rPr>
        <w:t xml:space="preserve"> = 5 см, </w:t>
      </w:r>
      <w:r w:rsidRPr="000B0291">
        <w:rPr>
          <w:rFonts w:ascii="Cambria Math" w:hAnsi="Cambria Math" w:cs="Times New Roman"/>
          <w:sz w:val="24"/>
          <w:szCs w:val="24"/>
        </w:rPr>
        <w:t>∠</w:t>
      </w:r>
      <w:r w:rsidRPr="000B0291">
        <w:rPr>
          <w:rFonts w:ascii="Times New Roman" w:hAnsi="Times New Roman" w:cs="Times New Roman"/>
          <w:i/>
          <w:sz w:val="24"/>
          <w:szCs w:val="24"/>
        </w:rPr>
        <w:t>A</w:t>
      </w:r>
      <w:r w:rsidRPr="000B0291">
        <w:rPr>
          <w:rFonts w:ascii="Times New Roman" w:hAnsi="Times New Roman" w:cs="Times New Roman"/>
          <w:sz w:val="24"/>
          <w:szCs w:val="24"/>
        </w:rPr>
        <w:t xml:space="preserve"> = 30°. </w:t>
      </w:r>
    </w:p>
    <w:p w:rsidR="000B0291" w:rsidRDefault="000B0291" w:rsidP="000B02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B0291">
        <w:rPr>
          <w:rFonts w:ascii="Times New Roman" w:hAnsi="Times New Roman" w:cs="Times New Roman"/>
          <w:sz w:val="24"/>
          <w:szCs w:val="24"/>
        </w:rPr>
        <w:t xml:space="preserve">4. Основания прямоугольной трапеции равны 9 см и 17 см, а диагональ является биссектрисой её тупого угла. Вычислите площадь трапеции. </w:t>
      </w:r>
    </w:p>
    <w:p w:rsidR="00C475E6" w:rsidRPr="000B0291" w:rsidRDefault="000B0291" w:rsidP="000B02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B0291">
        <w:rPr>
          <w:rFonts w:ascii="Times New Roman" w:hAnsi="Times New Roman" w:cs="Times New Roman"/>
          <w:sz w:val="24"/>
          <w:szCs w:val="24"/>
        </w:rPr>
        <w:t xml:space="preserve">5. Из точки </w:t>
      </w:r>
      <w:r w:rsidRPr="000B0291">
        <w:rPr>
          <w:rFonts w:ascii="Times New Roman" w:hAnsi="Times New Roman" w:cs="Times New Roman"/>
          <w:i/>
          <w:sz w:val="24"/>
          <w:szCs w:val="24"/>
        </w:rPr>
        <w:t>C</w:t>
      </w:r>
      <w:r w:rsidRPr="000B0291">
        <w:rPr>
          <w:rFonts w:ascii="Times New Roman" w:hAnsi="Times New Roman" w:cs="Times New Roman"/>
          <w:sz w:val="24"/>
          <w:szCs w:val="24"/>
        </w:rPr>
        <w:t xml:space="preserve"> окружности опущен перпендику</w:t>
      </w:r>
      <w:r>
        <w:rPr>
          <w:rFonts w:ascii="Times New Roman" w:hAnsi="Times New Roman" w:cs="Times New Roman"/>
          <w:sz w:val="24"/>
          <w:szCs w:val="24"/>
        </w:rPr>
        <w:t xml:space="preserve">ляр </w:t>
      </w:r>
      <w:r w:rsidRPr="000B0291">
        <w:rPr>
          <w:rFonts w:ascii="Times New Roman" w:hAnsi="Times New Roman" w:cs="Times New Roman"/>
          <w:i/>
          <w:sz w:val="24"/>
          <w:szCs w:val="24"/>
        </w:rPr>
        <w:t>CD</w:t>
      </w:r>
      <w:r>
        <w:rPr>
          <w:rFonts w:ascii="Times New Roman" w:hAnsi="Times New Roman" w:cs="Times New Roman"/>
          <w:sz w:val="24"/>
          <w:szCs w:val="24"/>
        </w:rPr>
        <w:t xml:space="preserve"> на её диаметр </w:t>
      </w:r>
      <w:r w:rsidRPr="000B0291">
        <w:rPr>
          <w:rFonts w:ascii="Times New Roman" w:hAnsi="Times New Roman" w:cs="Times New Roman"/>
          <w:i/>
          <w:sz w:val="24"/>
          <w:szCs w:val="24"/>
        </w:rPr>
        <w:t>AB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0B0291">
        <w:rPr>
          <w:rFonts w:ascii="Times New Roman" w:hAnsi="Times New Roman" w:cs="Times New Roman"/>
          <w:i/>
          <w:sz w:val="24"/>
          <w:szCs w:val="24"/>
        </w:rPr>
        <w:t>AC</w:t>
      </w:r>
      <w:r>
        <w:rPr>
          <w:rFonts w:ascii="Times New Roman" w:hAnsi="Times New Roman" w:cs="Times New Roman"/>
          <w:sz w:val="24"/>
          <w:szCs w:val="24"/>
        </w:rPr>
        <w:t xml:space="preserve"> = 6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e>
        </m:rad>
      </m:oMath>
      <w:r w:rsidRPr="000B0291">
        <w:rPr>
          <w:rFonts w:ascii="Times New Roman" w:hAnsi="Times New Roman" w:cs="Times New Roman"/>
          <w:sz w:val="24"/>
          <w:szCs w:val="24"/>
        </w:rPr>
        <w:t xml:space="preserve"> см. Найдите радиус окружности, если отрезок </w:t>
      </w:r>
      <w:r w:rsidRPr="000B0291">
        <w:rPr>
          <w:rFonts w:ascii="Times New Roman" w:hAnsi="Times New Roman" w:cs="Times New Roman"/>
          <w:i/>
          <w:sz w:val="24"/>
          <w:szCs w:val="24"/>
        </w:rPr>
        <w:t>AD</w:t>
      </w:r>
      <w:r w:rsidRPr="000B0291">
        <w:rPr>
          <w:rFonts w:ascii="Times New Roman" w:hAnsi="Times New Roman" w:cs="Times New Roman"/>
          <w:sz w:val="24"/>
          <w:szCs w:val="24"/>
        </w:rPr>
        <w:t xml:space="preserve"> на 10 см меньше отрезка </w:t>
      </w:r>
      <w:r w:rsidRPr="000B0291">
        <w:rPr>
          <w:rFonts w:ascii="Times New Roman" w:hAnsi="Times New Roman" w:cs="Times New Roman"/>
          <w:i/>
          <w:sz w:val="24"/>
          <w:szCs w:val="24"/>
        </w:rPr>
        <w:t>BD</w:t>
      </w:r>
      <w:r w:rsidRPr="000B0291">
        <w:rPr>
          <w:rFonts w:ascii="Times New Roman" w:hAnsi="Times New Roman" w:cs="Times New Roman"/>
          <w:sz w:val="24"/>
          <w:szCs w:val="24"/>
        </w:rPr>
        <w:t>.</w:t>
      </w:r>
    </w:p>
    <w:sectPr w:rsidR="00C475E6" w:rsidRPr="000B0291" w:rsidSect="00693CF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0291"/>
    <w:rsid w:val="000B0291"/>
    <w:rsid w:val="00693CF6"/>
    <w:rsid w:val="00896C4A"/>
    <w:rsid w:val="00C475E6"/>
    <w:rsid w:val="00F70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5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B0291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0B02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02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416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Лайсан</dc:creator>
  <cp:lastModifiedBy>Dom</cp:lastModifiedBy>
  <cp:revision>2</cp:revision>
  <dcterms:created xsi:type="dcterms:W3CDTF">2021-05-13T06:59:00Z</dcterms:created>
  <dcterms:modified xsi:type="dcterms:W3CDTF">2021-05-13T06:59:00Z</dcterms:modified>
</cp:coreProperties>
</file>